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 w:themeColor="text1"/>
          <w:sz w:val="24"/>
          <w:szCs w:val="24"/>
        </w:rPr>
      </w:r>
    </w:p>
    <w:p>
      <w:pPr>
        <w:pStyle w:val="Header"/>
        <w:jc w:val="both"/>
        <w:rPr>
          <w:rFonts w:ascii="Times New Roman" w:hAnsi="Times New Roman" w:eastAsia="Times New Roman" w:cs="Times New Roman"/>
          <w:b/>
          <w:b/>
          <w:bCs/>
        </w:rPr>
      </w:pPr>
      <w:r>
        <w:rPr>
          <w:rFonts w:eastAsia="Times New Roman" w:cs="Times New Roman" w:ascii="Times New Roman" w:hAnsi="Times New Roman"/>
          <w:b/>
          <w:bCs/>
        </w:rPr>
        <w:t>Appendix 1</w:t>
      </w:r>
    </w:p>
    <w:p>
      <w:pPr>
        <w:pStyle w:val="Header"/>
        <w:tabs>
          <w:tab w:val="center" w:pos="4680" w:leader="none"/>
          <w:tab w:val="right" w:pos="9360" w:leader="none"/>
          <w:tab w:val="right" w:pos="13860" w:leader="none"/>
        </w:tabs>
        <w:ind w:left="720" w:hanging="0"/>
        <w:jc w:val="center"/>
        <w:rPr>
          <w:rFonts w:ascii="Times New Roman" w:hAnsi="Times New Roman" w:eastAsia="Times New Roman" w:cs="Times New Roman"/>
          <w:b/>
          <w:b/>
          <w:bCs/>
        </w:rPr>
      </w:pPr>
      <w:r>
        <w:rPr>
          <w:rFonts w:eastAsia="Times New Roman" w:cs="Times New Roman" w:ascii="Times New Roman" w:hAnsi="Times New Roman"/>
          <w:b/>
          <w:bCs/>
        </w:rPr>
        <w:t>PRISMA 2009 Flow Diagram</w:t>
      </w:r>
    </w:p>
    <w:p>
      <w:pPr>
        <w:pStyle w:val="Normal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mc:AlternateContent>
          <mc:Choice Requires="wps">
            <w:drawing>
              <wp:anchor behindDoc="0" distT="0" distB="0" distL="0" distR="0" simplePos="0" locked="0" layoutInCell="0" allowOverlap="1" relativeHeight="2" wp14:anchorId="6A0AA9C4">
                <wp:simplePos x="0" y="0"/>
                <wp:positionH relativeFrom="column">
                  <wp:posOffset>3886200</wp:posOffset>
                </wp:positionH>
                <wp:positionV relativeFrom="paragraph">
                  <wp:posOffset>1497330</wp:posOffset>
                </wp:positionV>
                <wp:extent cx="1270" cy="457835"/>
                <wp:effectExtent l="76200" t="0" r="57150" b="57150"/>
                <wp:wrapNone/>
                <wp:docPr id="1" name="Straight Arrow Connector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" cy="45720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len="med" type="triangle" w="med"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shapetype_32" coordsize="21600,21600" o:spt="32" path="m,l21600,21600nfe">
                <v:stroke joinstyle="miter"/>
                <v:path gradientshapeok="t" o:connecttype="rect" textboxrect="0,0,21600,21600"/>
              </v:shapetype>
              <v:shape id="shape_0" ID="Straight Arrow Connector 5" stroked="t" style="position:absolute;margin-left:306pt;margin-top:117.9pt;width:0pt;height:35.95pt;mso-wrap-style:none;v-text-anchor:middle" wp14:anchorId="6A0AA9C4" type="shapetype_32">
                <v:fill o:detectmouseclick="t" on="false"/>
                <v:stroke color="black" weight="9360" endarrow="block" endarrowwidth="medium" endarrowlength="medium" joinstyle="round" endcap="flat"/>
                <w10:wrap type="none"/>
              </v:shape>
            </w:pict>
          </mc:Fallback>
        </mc:AlternateContent>
      </w:r>
    </w:p>
    <w:p>
      <w:pPr>
        <w:pStyle w:val="Normal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 w:themeColor="text1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0" allowOverlap="1" relativeHeight="3" wp14:anchorId="7B17E2F3">
                <wp:simplePos x="0" y="0"/>
                <wp:positionH relativeFrom="column">
                  <wp:posOffset>4044950</wp:posOffset>
                </wp:positionH>
                <wp:positionV relativeFrom="paragraph">
                  <wp:posOffset>2698115</wp:posOffset>
                </wp:positionV>
                <wp:extent cx="1448435" cy="572135"/>
                <wp:effectExtent l="0" t="0" r="19050" b="19050"/>
                <wp:wrapNone/>
                <wp:docPr id="2" name="Rectangle 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920" cy="571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before="0" w:after="160"/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/>
                              <w:t>Records excluded</w:t>
                              <w:br/>
                              <w:t>(n = 31)</w:t>
                            </w:r>
                          </w:p>
                        </w:txbxContent>
                      </wps:txbx>
                      <wps:bodyPr tIns="91440" bIns="9144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ectangle 9" path="m0,0l-2147483645,0l-2147483645,-2147483646l0,-2147483646xe" fillcolor="white" stroked="t" style="position:absolute;margin-left:318.5pt;margin-top:212.45pt;width:113.95pt;height:44.95pt;mso-wrap-style:square;v-text-anchor:top" wp14:anchorId="7B17E2F3"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FrameContents"/>
                        <w:spacing w:before="0" w:after="160"/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/>
                        <w:t>Records excluded</w:t>
                        <w:br/>
                        <w:t>(n = 31)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5" wp14:anchorId="38AB25F2">
                <wp:simplePos x="0" y="0"/>
                <wp:positionH relativeFrom="column">
                  <wp:posOffset>4032250</wp:posOffset>
                </wp:positionH>
                <wp:positionV relativeFrom="paragraph">
                  <wp:posOffset>3612515</wp:posOffset>
                </wp:positionV>
                <wp:extent cx="1492885" cy="883285"/>
                <wp:effectExtent l="0" t="0" r="12700" b="12700"/>
                <wp:wrapNone/>
                <wp:docPr id="4" name="Rectangle 1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2200" cy="882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before="0" w:after="160"/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/>
                              <w:t>Full-text articles excluded, based on eligibility criteria</w:t>
                              <w:br/>
                              <w:t>(n =10)</w:t>
                            </w:r>
                          </w:p>
                        </w:txbxContent>
                      </wps:txbx>
                      <wps:bodyPr tIns="91440" bIns="9144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ectangle 14" path="m0,0l-2147483645,0l-2147483645,-2147483646l0,-2147483646xe" fillcolor="white" stroked="t" style="position:absolute;margin-left:317.5pt;margin-top:284.45pt;width:117.45pt;height:69.45pt;mso-wrap-style:square;v-text-anchor:top" wp14:anchorId="38AB25F2"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FrameContents"/>
                        <w:spacing w:before="0" w:after="160"/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/>
                        <w:t>Full-text articles excluded, based on eligibility criteria</w:t>
                        <w:br/>
                        <w:t>(n =10)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6" wp14:anchorId="3ACC6A9B">
                <wp:simplePos x="0" y="0"/>
                <wp:positionH relativeFrom="column">
                  <wp:posOffset>3651250</wp:posOffset>
                </wp:positionH>
                <wp:positionV relativeFrom="paragraph">
                  <wp:posOffset>469265</wp:posOffset>
                </wp:positionV>
                <wp:extent cx="1854835" cy="743585"/>
                <wp:effectExtent l="0" t="0" r="12700" b="19050"/>
                <wp:wrapNone/>
                <wp:docPr id="6" name="Rectangl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4360" cy="743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before="0" w:after="160"/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/>
                              <w:t>Additional records identified through other sources</w:t>
                              <w:br/>
                              <w:t>(n = 14)</w:t>
                            </w:r>
                          </w:p>
                        </w:txbxContent>
                      </wps:txbx>
                      <wps:bodyPr tIns="91440" bIns="9144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ectangle 2" path="m0,0l-2147483645,0l-2147483645,-2147483646l0,-2147483646xe" fillcolor="white" stroked="t" style="position:absolute;margin-left:287.5pt;margin-top:36.95pt;width:145.95pt;height:58.45pt;mso-wrap-style:square;v-text-anchor:top" wp14:anchorId="3ACC6A9B"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FrameContents"/>
                        <w:spacing w:before="0" w:after="160"/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/>
                        <w:t>Additional records identified through other sources</w:t>
                        <w:br/>
                        <w:t>(n = 14)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7" wp14:anchorId="793B0BC3">
                <wp:simplePos x="0" y="0"/>
                <wp:positionH relativeFrom="column">
                  <wp:posOffset>1682750</wp:posOffset>
                </wp:positionH>
                <wp:positionV relativeFrom="paragraph">
                  <wp:posOffset>3612515</wp:posOffset>
                </wp:positionV>
                <wp:extent cx="1683385" cy="845185"/>
                <wp:effectExtent l="0" t="0" r="12700" b="12700"/>
                <wp:wrapNone/>
                <wp:docPr id="8" name="Rectangle 1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2640" cy="844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before="0" w:after="160"/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/>
                              <w:t>Full-text articles assessed for eligibility</w:t>
                              <w:br/>
                              <w:t>(n = 39)</w:t>
                            </w:r>
                          </w:p>
                        </w:txbxContent>
                      </wps:txbx>
                      <wps:bodyPr tIns="91440" bIns="9144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ectangle 11" path="m0,0l-2147483645,0l-2147483645,-2147483646l0,-2147483646xe" fillcolor="white" stroked="t" style="position:absolute;margin-left:132.5pt;margin-top:284.45pt;width:132.45pt;height:66.45pt;mso-wrap-style:square;v-text-anchor:top" wp14:anchorId="793B0BC3"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FrameContents"/>
                        <w:spacing w:before="0" w:after="160"/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/>
                        <w:t>Full-text articles assessed for eligibility</w:t>
                        <w:br/>
                        <w:t>(n = 39)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8" wp14:anchorId="1C663B90">
                <wp:simplePos x="0" y="0"/>
                <wp:positionH relativeFrom="column">
                  <wp:posOffset>1739900</wp:posOffset>
                </wp:positionH>
                <wp:positionV relativeFrom="paragraph">
                  <wp:posOffset>4799965</wp:posOffset>
                </wp:positionV>
                <wp:extent cx="1612900" cy="724535"/>
                <wp:effectExtent l="0" t="0" r="26035" b="19050"/>
                <wp:wrapNone/>
                <wp:docPr id="10" name="Rectangle 1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440" cy="723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before="0" w:after="160"/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/>
                              <w:t>Studies included in the review</w:t>
                              <w:br/>
                              <w:t>(n = 29)</w:t>
                            </w:r>
                          </w:p>
                        </w:txbxContent>
                      </wps:txbx>
                      <wps:bodyPr tIns="91440" bIns="9144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ectangle 15" path="m0,0l-2147483645,0l-2147483645,-2147483646l0,-2147483646xe" fillcolor="white" stroked="t" style="position:absolute;margin-left:137pt;margin-top:377.95pt;width:126.9pt;height:56.95pt;mso-wrap-style:square;v-text-anchor:top" wp14:anchorId="1C663B90"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FrameContents"/>
                        <w:spacing w:before="0" w:after="160"/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/>
                        <w:t>Studies included in the review</w:t>
                        <w:br/>
                        <w:t>(n = 29)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9" wp14:anchorId="09B18615">
                <wp:simplePos x="0" y="0"/>
                <wp:positionH relativeFrom="column">
                  <wp:posOffset>-266700</wp:posOffset>
                </wp:positionH>
                <wp:positionV relativeFrom="paragraph">
                  <wp:posOffset>3775710</wp:posOffset>
                </wp:positionV>
                <wp:extent cx="895350" cy="297815"/>
                <wp:effectExtent l="0" t="6032" r="13652" b="13653"/>
                <wp:wrapNone/>
                <wp:docPr id="12" name="Rectangle: Rounded Corners 1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4600" cy="2973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Heading2"/>
                              <w:keepNext w:val="true"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  <w:t>Eligibility</w:t>
                            </w:r>
                          </w:p>
                        </w:txbxContent>
                      </wps:txbx>
                      <wps:bodyPr lIns="45720" rIns="45720" vert="vert270" rot="162000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10" wp14:anchorId="735E25B0">
                <wp:simplePos x="0" y="0"/>
                <wp:positionH relativeFrom="column">
                  <wp:posOffset>-327025</wp:posOffset>
                </wp:positionH>
                <wp:positionV relativeFrom="paragraph">
                  <wp:posOffset>4865370</wp:posOffset>
                </wp:positionV>
                <wp:extent cx="1029335" cy="297815"/>
                <wp:effectExtent l="3810" t="0" r="22860" b="22860"/>
                <wp:wrapNone/>
                <wp:docPr id="14" name="Rectangle: Rounded Corners 1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028880" cy="2973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Heading2"/>
                              <w:keepNext w:val="true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Included</w:t>
                            </w:r>
                          </w:p>
                        </w:txbxContent>
                      </wps:txbx>
                      <wps:bodyPr lIns="45720" rIns="45720" vert="vert270" rot="162000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11" wp14:anchorId="36330EFB">
                <wp:simplePos x="0" y="0"/>
                <wp:positionH relativeFrom="column">
                  <wp:posOffset>1651000</wp:posOffset>
                </wp:positionH>
                <wp:positionV relativeFrom="paragraph">
                  <wp:posOffset>2698115</wp:posOffset>
                </wp:positionV>
                <wp:extent cx="1696085" cy="572135"/>
                <wp:effectExtent l="0" t="0" r="19050" b="19050"/>
                <wp:wrapNone/>
                <wp:docPr id="16" name="Rectangle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600" cy="571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before="0" w:after="160"/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/>
                              <w:t>Records screened</w:t>
                              <w:br/>
                              <w:t>(n = 70)</w:t>
                            </w:r>
                          </w:p>
                        </w:txbxContent>
                      </wps:txbx>
                      <wps:bodyPr tIns="91440" bIns="9144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ectangle 8" path="m0,0l-2147483645,0l-2147483645,-2147483646l0,-2147483646xe" fillcolor="white" stroked="t" style="position:absolute;margin-left:130pt;margin-top:212.45pt;width:133.45pt;height:44.95pt;mso-wrap-style:square;v-text-anchor:top" wp14:anchorId="36330EFB"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FrameContents"/>
                        <w:spacing w:before="0" w:after="160"/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/>
                        <w:t>Records screened</w:t>
                        <w:br/>
                        <w:t>(n = 70)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12" wp14:anchorId="27FAF913">
                <wp:simplePos x="0" y="0"/>
                <wp:positionH relativeFrom="column">
                  <wp:posOffset>1606550</wp:posOffset>
                </wp:positionH>
                <wp:positionV relativeFrom="paragraph">
                  <wp:posOffset>1669415</wp:posOffset>
                </wp:positionV>
                <wp:extent cx="3032760" cy="572135"/>
                <wp:effectExtent l="0" t="0" r="15875" b="19050"/>
                <wp:wrapNone/>
                <wp:docPr id="18" name="Rectangle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2280" cy="571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before="0" w:after="160"/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/>
                              <w:t>Records after duplicates removed</w:t>
                              <w:br/>
                              <w:t>(n = 70)</w:t>
                            </w:r>
                          </w:p>
                        </w:txbxContent>
                      </wps:txbx>
                      <wps:bodyPr tIns="91440" bIns="9144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ectangle 3" path="m0,0l-2147483645,0l-2147483645,-2147483646l0,-2147483646xe" fillcolor="white" stroked="t" style="position:absolute;margin-left:126.5pt;margin-top:131.45pt;width:238.7pt;height:44.95pt;mso-wrap-style:square;v-text-anchor:top" wp14:anchorId="27FAF913"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FrameContents"/>
                        <w:spacing w:before="0" w:after="160"/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/>
                        <w:t>Records after duplicates removed</w:t>
                        <w:br/>
                        <w:t>(n = 70)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13" wp14:anchorId="35B33DA8">
                <wp:simplePos x="0" y="0"/>
                <wp:positionH relativeFrom="column">
                  <wp:posOffset>1574800</wp:posOffset>
                </wp:positionH>
                <wp:positionV relativeFrom="paragraph">
                  <wp:posOffset>469265</wp:posOffset>
                </wp:positionV>
                <wp:extent cx="1772285" cy="740410"/>
                <wp:effectExtent l="0" t="0" r="19050" b="22225"/>
                <wp:wrapNone/>
                <wp:docPr id="20" name="Rectangl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560" cy="73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before="0" w:after="160"/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/>
                              <w:t>Records identified through database searching</w:t>
                              <w:br/>
                              <w:t>(n = 57)</w:t>
                            </w:r>
                          </w:p>
                        </w:txbxContent>
                      </wps:txbx>
                      <wps:bodyPr tIns="91440" bIns="9144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ectangle 1" path="m0,0l-2147483645,0l-2147483645,-2147483646l0,-2147483646xe" fillcolor="white" stroked="t" style="position:absolute;margin-left:124pt;margin-top:36.95pt;width:139.45pt;height:58.2pt;mso-wrap-style:square;v-text-anchor:top" wp14:anchorId="35B33DA8"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FrameContents"/>
                        <w:spacing w:before="0" w:after="160"/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/>
                        <w:t>Records identified through database searching</w:t>
                        <w:br/>
                        <w:t>(n = 57)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14" wp14:anchorId="1EB1A3A9">
                <wp:simplePos x="0" y="0"/>
                <wp:positionH relativeFrom="column">
                  <wp:posOffset>-646430</wp:posOffset>
                </wp:positionH>
                <wp:positionV relativeFrom="paragraph">
                  <wp:posOffset>2284095</wp:posOffset>
                </wp:positionV>
                <wp:extent cx="1670050" cy="297815"/>
                <wp:effectExtent l="318" t="0" r="26352" b="26353"/>
                <wp:wrapNone/>
                <wp:docPr id="22" name="Rectangle: Rounded Corners 1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669320" cy="2973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Heading2"/>
                              <w:keepNext w:val="true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Screening</w:t>
                            </w:r>
                          </w:p>
                        </w:txbxContent>
                      </wps:txbx>
                      <wps:bodyPr lIns="45720" rIns="45720" vert="vert270" rot="162000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15" wp14:anchorId="78AF85CF">
                <wp:simplePos x="0" y="0"/>
                <wp:positionH relativeFrom="column">
                  <wp:posOffset>-384810</wp:posOffset>
                </wp:positionH>
                <wp:positionV relativeFrom="paragraph">
                  <wp:posOffset>732790</wp:posOffset>
                </wp:positionV>
                <wp:extent cx="1170305" cy="297815"/>
                <wp:effectExtent l="0" t="1905" r="28575" b="28575"/>
                <wp:wrapNone/>
                <wp:docPr id="24" name="Rectangle: Rounded Corners 1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69640" cy="2973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Heading2"/>
                              <w:keepNext w:val="true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Identification</w:t>
                            </w:r>
                          </w:p>
                        </w:txbxContent>
                      </wps:txbx>
                      <wps:bodyPr lIns="45720" rIns="45720" vert="vert270" rot="162000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16" wp14:anchorId="156558C1">
                <wp:simplePos x="0" y="0"/>
                <wp:positionH relativeFrom="column">
                  <wp:posOffset>2419350</wp:posOffset>
                </wp:positionH>
                <wp:positionV relativeFrom="paragraph">
                  <wp:posOffset>1212215</wp:posOffset>
                </wp:positionV>
                <wp:extent cx="1270" cy="457835"/>
                <wp:effectExtent l="76200" t="0" r="57150" b="57150"/>
                <wp:wrapNone/>
                <wp:docPr id="26" name="Straight Arrow Connector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" cy="45720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len="med" type="triangle" w="med"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traight Arrow Connector 4" stroked="t" style="position:absolute;margin-left:190.5pt;margin-top:95.45pt;width:0pt;height:35.95pt;mso-wrap-style:none;v-text-anchor:middle" wp14:anchorId="156558C1" type="shapetype_32">
                <v:fill o:detectmouseclick="t" on="false"/>
                <v:stroke color="black" weight="9360" endarrow="block" endarrowwidth="medium" endarrowlength="medium" joinstyle="round" endcap="flat"/>
                <w10:wrap type="none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17" wp14:anchorId="03B02EB7">
                <wp:simplePos x="0" y="0"/>
                <wp:positionH relativeFrom="column">
                  <wp:posOffset>2419350</wp:posOffset>
                </wp:positionH>
                <wp:positionV relativeFrom="paragraph">
                  <wp:posOffset>2240915</wp:posOffset>
                </wp:positionV>
                <wp:extent cx="1270" cy="457835"/>
                <wp:effectExtent l="76200" t="0" r="57150" b="57150"/>
                <wp:wrapNone/>
                <wp:docPr id="27" name="Straight Arrow Connector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" cy="45720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len="med" type="triangle" w="med"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traight Arrow Connector 6" stroked="t" style="position:absolute;margin-left:190.5pt;margin-top:176.45pt;width:0pt;height:35.95pt;mso-wrap-style:none;v-text-anchor:middle" wp14:anchorId="03B02EB7" type="shapetype_32">
                <v:fill o:detectmouseclick="t" on="false"/>
                <v:stroke color="black" weight="9360" endarrow="block" endarrowwidth="medium" endarrowlength="medium" joinstyle="round" endcap="flat"/>
                <w10:wrap type="none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18" wp14:anchorId="4C11C4CD">
                <wp:simplePos x="0" y="0"/>
                <wp:positionH relativeFrom="column">
                  <wp:posOffset>2444750</wp:posOffset>
                </wp:positionH>
                <wp:positionV relativeFrom="paragraph">
                  <wp:posOffset>3269615</wp:posOffset>
                </wp:positionV>
                <wp:extent cx="1270" cy="343535"/>
                <wp:effectExtent l="76200" t="0" r="76200" b="57150"/>
                <wp:wrapNone/>
                <wp:docPr id="28" name="Straight Arrow Connector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" cy="34308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len="med" type="triangle" w="med"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traight Arrow Connector 7" stroked="t" style="position:absolute;margin-left:192.5pt;margin-top:257.45pt;width:0pt;height:26.95pt;mso-wrap-style:none;v-text-anchor:middle" wp14:anchorId="4C11C4CD" type="shapetype_32">
                <v:fill o:detectmouseclick="t" on="false"/>
                <v:stroke color="black" weight="9360" endarrow="block" endarrowwidth="medium" endarrowlength="medium" joinstyle="round" endcap="flat"/>
                <w10:wrap type="none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19" wp14:anchorId="02661D9F">
                <wp:simplePos x="0" y="0"/>
                <wp:positionH relativeFrom="column">
                  <wp:posOffset>3362325</wp:posOffset>
                </wp:positionH>
                <wp:positionV relativeFrom="paragraph">
                  <wp:posOffset>2983865</wp:posOffset>
                </wp:positionV>
                <wp:extent cx="651510" cy="1270"/>
                <wp:effectExtent l="0" t="76200" r="15875" b="95250"/>
                <wp:wrapNone/>
                <wp:docPr id="29" name="Straight Arrow Connector 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880" cy="72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len="med" type="triangle" w="med"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traight Arrow Connector 10" stroked="t" style="position:absolute;margin-left:264.75pt;margin-top:234.95pt;width:51.2pt;height:0pt;mso-wrap-style:none;v-text-anchor:middle" wp14:anchorId="02661D9F" type="shapetype_32">
                <v:fill o:detectmouseclick="t" on="false"/>
                <v:stroke color="black" weight="9360" endarrow="block" endarrowwidth="medium" endarrowlength="medium" joinstyle="round" endcap="flat"/>
                <w10:wrap type="none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20" wp14:anchorId="59580568">
                <wp:simplePos x="0" y="0"/>
                <wp:positionH relativeFrom="column">
                  <wp:posOffset>3390900</wp:posOffset>
                </wp:positionH>
                <wp:positionV relativeFrom="paragraph">
                  <wp:posOffset>3955415</wp:posOffset>
                </wp:positionV>
                <wp:extent cx="629285" cy="1270"/>
                <wp:effectExtent l="0" t="76200" r="19050" b="95250"/>
                <wp:wrapNone/>
                <wp:docPr id="30" name="Straight Arrow Connector 1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560" cy="72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len="med" type="triangle" w="med"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traight Arrow Connector 13" stroked="t" style="position:absolute;margin-left:267pt;margin-top:311.45pt;width:49.45pt;height:0pt;mso-wrap-style:none;v-text-anchor:middle" wp14:anchorId="59580568" type="shapetype_32">
                <v:fill o:detectmouseclick="t" on="false"/>
                <v:stroke color="black" weight="9360" endarrow="block" endarrowwidth="medium" endarrowlength="medium" joinstyle="round" endcap="flat"/>
                <w10:wrap type="none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21" wp14:anchorId="39FF6830">
                <wp:simplePos x="0" y="0"/>
                <wp:positionH relativeFrom="column">
                  <wp:posOffset>2425700</wp:posOffset>
                </wp:positionH>
                <wp:positionV relativeFrom="paragraph">
                  <wp:posOffset>4457065</wp:posOffset>
                </wp:positionV>
                <wp:extent cx="1270" cy="343535"/>
                <wp:effectExtent l="76200" t="0" r="76200" b="57150"/>
                <wp:wrapNone/>
                <wp:docPr id="31" name="Straight Arrow Connector 1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" cy="34308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len="med" type="triangle" w="med"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traight Arrow Connector 12" stroked="t" style="position:absolute;margin-left:191pt;margin-top:350.95pt;width:0pt;height:26.95pt;mso-wrap-style:none;v-text-anchor:middle" wp14:anchorId="39FF6830" type="shapetype_32">
                <v:fill o:detectmouseclick="t" on="false"/>
                <v:stroke color="black" weight="9360" endarrow="block" endarrowwidth="medium" endarrowlength="medium" joinstyle="round" endcap="flat"/>
                <w10:wrap type="none"/>
              </v:shape>
            </w:pict>
          </mc:Fallback>
        </mc:AlternateConten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headerReference w:type="default" r:id="rId2"/>
      <w:footerReference w:type="default" r:id="rId3"/>
      <w:type w:val="nextPage"/>
      <w:pgSz w:w="12240" w:h="15840"/>
      <w:pgMar w:left="1440" w:right="1440" w:header="720" w:top="1440" w:footer="72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360" w:type="dxa"/>
      <w:jc w:val="left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6a0" w:noVBand="1" w:noHBand="1" w:lastColumn="0" w:firstColumn="1" w:lastRow="0" w:firstRow="1"/>
    </w:tblPr>
    <w:tblGrid>
      <w:gridCol w:w="3120"/>
      <w:gridCol w:w="3120"/>
      <w:gridCol w:w="3120"/>
    </w:tblGrid>
    <w:tr>
      <w:trPr/>
      <w:tc>
        <w:tcPr>
          <w:tcW w:w="3120" w:type="dxa"/>
          <w:tcBorders/>
        </w:tcPr>
        <w:p>
          <w:pPr>
            <w:pStyle w:val="Header"/>
            <w:widowControl w:val="false"/>
            <w:ind w:left="-115" w:hanging="0"/>
            <w:rPr/>
          </w:pPr>
          <w:r>
            <w:rPr/>
          </w:r>
        </w:p>
      </w:tc>
      <w:tc>
        <w:tcPr>
          <w:tcW w:w="3120" w:type="dxa"/>
          <w:tcBorders/>
        </w:tcPr>
        <w:p>
          <w:pPr>
            <w:pStyle w:val="Header"/>
            <w:widowControl w:val="false"/>
            <w:jc w:val="center"/>
            <w:rPr/>
          </w:pPr>
          <w:r>
            <w:rPr/>
          </w:r>
        </w:p>
      </w:tc>
      <w:tc>
        <w:tcPr>
          <w:tcW w:w="3120" w:type="dxa"/>
          <w:tcBorders/>
        </w:tcPr>
        <w:p>
          <w:pPr>
            <w:pStyle w:val="Header"/>
            <w:widowControl w:val="false"/>
            <w:ind w:right="-115" w:hanging="0"/>
            <w:jc w:val="right"/>
            <w:rPr/>
          </w:pPr>
          <w:r>
            <w:rPr/>
            <w:t>1</w:t>
          </w:r>
        </w:p>
      </w:tc>
    </w:tr>
  </w:tbl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360" w:type="dxa"/>
      <w:jc w:val="left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6a0" w:noVBand="1" w:noHBand="1" w:lastColumn="0" w:firstColumn="1" w:lastRow="0" w:firstRow="1"/>
    </w:tblPr>
    <w:tblGrid>
      <w:gridCol w:w="3120"/>
      <w:gridCol w:w="3120"/>
      <w:gridCol w:w="3120"/>
    </w:tblGrid>
    <w:tr>
      <w:trPr/>
      <w:tc>
        <w:tcPr>
          <w:tcW w:w="3120" w:type="dxa"/>
          <w:tcBorders/>
        </w:tcPr>
        <w:p>
          <w:pPr>
            <w:pStyle w:val="Header"/>
            <w:widowControl w:val="false"/>
            <w:ind w:left="-115" w:hanging="0"/>
            <w:rPr/>
          </w:pPr>
          <w:r>
            <w:rPr/>
          </w:r>
        </w:p>
      </w:tc>
      <w:tc>
        <w:tcPr>
          <w:tcW w:w="3120" w:type="dxa"/>
          <w:tcBorders/>
        </w:tcPr>
        <w:p>
          <w:pPr>
            <w:pStyle w:val="Header"/>
            <w:widowControl w:val="false"/>
            <w:jc w:val="center"/>
            <w:rPr/>
          </w:pPr>
          <w:r>
            <w:rPr/>
          </w:r>
        </w:p>
      </w:tc>
      <w:tc>
        <w:tcPr>
          <w:tcW w:w="3120" w:type="dxa"/>
          <w:tcBorders/>
        </w:tcPr>
        <w:p>
          <w:pPr>
            <w:pStyle w:val="Header"/>
            <w:widowControl w:val="false"/>
            <w:ind w:right="-115" w:hanging="0"/>
            <w:jc w:val="right"/>
            <w:rPr/>
          </w:pPr>
          <w:r>
            <w:rPr/>
          </w:r>
        </w:p>
      </w:tc>
    </w:tr>
  </w:tbl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GB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ce4004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ce4004"/>
    <w:pPr>
      <w:spacing w:lineRule="auto" w:line="240" w:before="0" w:after="0"/>
      <w:jc w:val="center"/>
      <w:outlineLvl w:val="1"/>
    </w:pPr>
    <w:rPr>
      <w:rFonts w:ascii="Times New Roman" w:hAnsi="Times New Roman" w:eastAsia="Times New Roman" w:cs="Times New Roman"/>
      <w:b/>
      <w:bCs/>
      <w:color w:val="000000"/>
      <w:kern w:val="2"/>
      <w:sz w:val="24"/>
      <w:szCs w:val="24"/>
      <w:lang w:val="en-CA" w:eastAsia="en-C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2Char" w:customStyle="1">
    <w:name w:val="Heading 2 Char"/>
    <w:basedOn w:val="DefaultParagraphFont"/>
    <w:link w:val="Heading2"/>
    <w:semiHidden/>
    <w:qFormat/>
    <w:rsid w:val="00ce4004"/>
    <w:rPr>
      <w:rFonts w:ascii="Times New Roman" w:hAnsi="Times New Roman" w:eastAsia="Times New Roman" w:cs="Times New Roman"/>
      <w:b/>
      <w:bCs/>
      <w:color w:val="000000"/>
      <w:kern w:val="2"/>
      <w:sz w:val="24"/>
      <w:szCs w:val="24"/>
      <w:lang w:val="en-CA" w:eastAsia="en-CA"/>
    </w:rPr>
  </w:style>
  <w:style w:type="character" w:styleId="HeaderChar" w:customStyle="1">
    <w:name w:val="Header Char"/>
    <w:basedOn w:val="DefaultParagraphFont"/>
    <w:link w:val="Header"/>
    <w:qFormat/>
    <w:rsid w:val="00ce4004"/>
    <w:rPr/>
  </w:style>
  <w:style w:type="character" w:styleId="HeaderChar1" w:customStyle="1">
    <w:name w:val="Header Char1"/>
    <w:basedOn w:val="DefaultParagraphFont"/>
    <w:uiPriority w:val="99"/>
    <w:semiHidden/>
    <w:qFormat/>
    <w:rsid w:val="00ce4004"/>
    <w:rPr>
      <w:lang w:val="en-US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ce4004"/>
    <w:rPr/>
  </w:style>
  <w:style w:type="character" w:styleId="FooterChar1" w:customStyle="1">
    <w:name w:val="Footer Char1"/>
    <w:basedOn w:val="DefaultParagraphFont"/>
    <w:uiPriority w:val="99"/>
    <w:semiHidden/>
    <w:qFormat/>
    <w:rsid w:val="00ce4004"/>
    <w:rPr>
      <w:lang w:val="en-US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nhideWhenUsed/>
    <w:rsid w:val="00ce4004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ce4004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>
      <w:lang w:val="en-GB"/>
    </w:rPr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LibreOffice_Vanilla/7.1.2.3$MacOSX_X86_64 LibreOffice_project/a393d9064b7eb849da7f488ab43f56a404be32ae</Application>
  <AppVersion>15.0000</AppVersion>
  <Pages>1</Pages>
  <Words>70</Words>
  <Characters>384</Characters>
  <CharactersWithSpaces>439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2022-04-21T05:11:00Z</dcterms:created>
  <dc:creator/>
  <dc:description/>
  <dc:language>en-US</dc:language>
  <cp:lastModifiedBy/>
  <dcterms:modified xsi:type="dcterms:W3CDTF">2022-04-21T05:11:00Z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