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8E2CAD" w14:textId="77777777" w:rsidR="0019798D" w:rsidRDefault="0019798D">
      <w:pPr>
        <w:suppressAutoHyphens w:val="0"/>
        <w:spacing w:line="400" w:lineRule="atLeast"/>
        <w:rPr>
          <w:rFonts w:ascii="Times New Roman" w:hAnsi="Times New Roman" w:cs="Times New Roman"/>
          <w:b/>
          <w:bCs/>
          <w:lang w:val="en-US" w:eastAsia="ar-SA" w:bidi="ar-SA"/>
        </w:rPr>
      </w:pPr>
      <w:r>
        <w:rPr>
          <w:rFonts w:ascii="Times New Roman" w:hAnsi="Times New Roman" w:cs="Times New Roman"/>
          <w:b/>
          <w:bCs/>
          <w:lang w:val="en-US" w:eastAsia="ar-SA" w:bidi="ar-SA"/>
        </w:rPr>
        <w:t xml:space="preserve">Table </w:t>
      </w:r>
      <w:r w:rsidR="00475D34">
        <w:rPr>
          <w:rFonts w:ascii="Times New Roman" w:hAnsi="Times New Roman" w:cs="Times New Roman"/>
          <w:b/>
          <w:bCs/>
          <w:lang w:val="en-US" w:eastAsia="ar-SA" w:bidi="ar-SA"/>
        </w:rPr>
        <w:t>8</w:t>
      </w:r>
      <w:r>
        <w:rPr>
          <w:rFonts w:ascii="Times New Roman" w:hAnsi="Times New Roman" w:cs="Times New Roman"/>
          <w:b/>
          <w:bCs/>
          <w:lang w:val="en-US" w:eastAsia="ar-SA" w:bidi="ar-SA"/>
        </w:rPr>
        <w:t xml:space="preserve">. </w:t>
      </w:r>
      <w:r>
        <w:rPr>
          <w:rFonts w:ascii="Times New Roman" w:hAnsi="Times New Roman" w:cs="Times New Roman"/>
          <w:lang w:val="en-US" w:eastAsia="ar-SA" w:bidi="ar-SA"/>
        </w:rPr>
        <w:t>OCI-R total and individual subscale scores [</w:t>
      </w:r>
      <w:proofErr w:type="gramStart"/>
      <w:r>
        <w:rPr>
          <w:rFonts w:ascii="Times New Roman" w:hAnsi="Times New Roman" w:cs="Times New Roman"/>
          <w:lang w:val="en-US" w:eastAsia="ar-SA" w:bidi="ar-SA"/>
        </w:rPr>
        <w:t>mean(</w:t>
      </w:r>
      <w:proofErr w:type="gramEnd"/>
      <w:r>
        <w:rPr>
          <w:rFonts w:ascii="Times New Roman" w:hAnsi="Times New Roman" w:cs="Times New Roman"/>
          <w:lang w:val="en-US" w:eastAsia="ar-SA" w:bidi="ar-SA"/>
        </w:rPr>
        <w:t xml:space="preserve">SD)], according to academic major.  Significant pair-wise comparisons are denoted within a column by having the same superscript letter. </w:t>
      </w:r>
    </w:p>
    <w:p w14:paraId="6C54D5F1" w14:textId="77777777" w:rsidR="0019798D" w:rsidRDefault="0019798D">
      <w:pPr>
        <w:suppressAutoHyphens w:val="0"/>
        <w:spacing w:line="400" w:lineRule="atLeast"/>
        <w:rPr>
          <w:rFonts w:ascii="Times New Roman" w:hAnsi="Times New Roman" w:cs="Times New Roman"/>
          <w:b/>
          <w:bCs/>
          <w:lang w:val="en-US" w:eastAsia="ar-SA" w:bidi="ar-SA"/>
        </w:rPr>
      </w:pPr>
    </w:p>
    <w:tbl>
      <w:tblPr>
        <w:tblW w:w="0" w:type="auto"/>
        <w:tblInd w:w="-568" w:type="dxa"/>
        <w:tblLayout w:type="fixed"/>
        <w:tblLook w:val="0000" w:firstRow="0" w:lastRow="0" w:firstColumn="0" w:lastColumn="0" w:noHBand="0" w:noVBand="0"/>
      </w:tblPr>
      <w:tblGrid>
        <w:gridCol w:w="2006"/>
        <w:gridCol w:w="1219"/>
        <w:gridCol w:w="1313"/>
        <w:gridCol w:w="1293"/>
        <w:gridCol w:w="1279"/>
        <w:gridCol w:w="1320"/>
        <w:gridCol w:w="1500"/>
        <w:gridCol w:w="1270"/>
      </w:tblGrid>
      <w:tr w:rsidR="0019798D" w14:paraId="1B9D7568" w14:textId="77777777"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DA06A60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lang w:val="en-US" w:eastAsia="ar-SA" w:bidi="ar-SA"/>
              </w:rPr>
            </w:pPr>
            <w:r>
              <w:rPr>
                <w:rFonts w:ascii="Times New Roman" w:hAnsi="Times New Roman" w:cs="Times New Roman"/>
                <w:b/>
                <w:bCs/>
                <w:lang w:val="en-US" w:eastAsia="ar-SA" w:bidi="ar-SA"/>
              </w:rPr>
              <w:t>Academic major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1DA709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lang w:val="en-US" w:eastAsia="ar-SA" w:bidi="ar-SA"/>
              </w:rPr>
            </w:pPr>
            <w:r>
              <w:rPr>
                <w:rFonts w:ascii="Times New Roman" w:hAnsi="Times New Roman" w:cs="Times New Roman"/>
                <w:b/>
                <w:bCs/>
                <w:lang w:val="en-US" w:eastAsia="ar-SA" w:bidi="ar-SA"/>
              </w:rPr>
              <w:t>OCI-R</w:t>
            </w:r>
          </w:p>
          <w:p w14:paraId="329DED05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lang w:val="en-US" w:eastAsia="ar-SA" w:bidi="ar-SA"/>
              </w:rPr>
              <w:t>Total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F9AB01B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</w:rPr>
              <w:t>Washing</w:t>
            </w:r>
            <w:proofErr w:type="spellEnd"/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C62ED1A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</w:rPr>
              <w:t>Obsessing</w:t>
            </w:r>
            <w:proofErr w:type="spellEnd"/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A2ECA80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</w:rPr>
              <w:t>Ordering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01B51FE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</w:rPr>
              <w:t>Checking</w:t>
            </w:r>
            <w:proofErr w:type="spellEnd"/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3252750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</w:rPr>
              <w:t>Neutralizing</w:t>
            </w:r>
            <w:proofErr w:type="spellEnd"/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61D7B8" w14:textId="77777777" w:rsidR="0019798D" w:rsidRDefault="0019798D">
            <w:pPr>
              <w:widowControl w:val="0"/>
              <w:jc w:val="center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</w:rPr>
              <w:t>Hoarding</w:t>
            </w:r>
            <w:proofErr w:type="spellEnd"/>
          </w:p>
        </w:tc>
      </w:tr>
      <w:tr w:rsidR="0019798D" w14:paraId="1E7ADE7D" w14:textId="77777777"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ADCCCF" w14:textId="77777777" w:rsidR="0019798D" w:rsidRDefault="0019798D">
            <w:pPr>
              <w:widowControl w:val="0"/>
              <w:suppressAutoHyphens w:val="0"/>
              <w:jc w:val="center"/>
              <w:rPr>
                <w:rFonts w:ascii="Times New Roman" w:hAnsi="Times New Roman" w:cs="Times New Roman"/>
                <w:b/>
                <w:bCs/>
                <w:lang w:val="en-US" w:eastAsia="ar-SA" w:bidi="ar-SA"/>
              </w:rPr>
            </w:pPr>
            <w:r>
              <w:rPr>
                <w:rFonts w:ascii="Times New Roman" w:hAnsi="Times New Roman" w:cs="Times New Roman"/>
                <w:b/>
                <w:bCs/>
                <w:lang w:val="en-US" w:eastAsia="ar-SA" w:bidi="ar-SA"/>
              </w:rPr>
              <w:t>Total</w:t>
            </w:r>
          </w:p>
          <w:p w14:paraId="6096D340" w14:textId="77777777" w:rsidR="0019798D" w:rsidRDefault="0019798D">
            <w:pPr>
              <w:jc w:val="center"/>
              <w:rPr>
                <w:rFonts w:ascii="Times New Roman" w:hAnsi="Times New Roman" w:cs="Times New Roman"/>
                <w:lang w:val="en-US" w:eastAsia="ar-SA" w:bidi="ar-SA"/>
              </w:rPr>
            </w:pPr>
            <w:r>
              <w:rPr>
                <w:rFonts w:ascii="Times New Roman" w:hAnsi="Times New Roman" w:cs="Times New Roman"/>
                <w:b/>
                <w:bCs/>
                <w:lang w:val="en-US" w:eastAsia="ar-SA" w:bidi="ar-SA"/>
              </w:rPr>
              <w:t>(n=346)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3324FB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  <w:color w:val="010205"/>
              </w:rPr>
            </w:pPr>
            <w:r>
              <w:rPr>
                <w:rFonts w:ascii="Times New Roman" w:hAnsi="Times New Roman" w:cs="Times New Roman"/>
                <w:lang w:val="en-US" w:eastAsia="ar-SA" w:bidi="ar-SA"/>
              </w:rPr>
              <w:t>26.2 (13.5)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61E7CC9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  <w:color w:val="010205"/>
              </w:rPr>
            </w:pPr>
            <w:r>
              <w:rPr>
                <w:rFonts w:ascii="Times New Roman" w:hAnsi="Times New Roman" w:cs="Times New Roman"/>
                <w:color w:val="010205"/>
              </w:rPr>
              <w:t>3.7(2.9)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A60F6D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  <w:color w:val="010205"/>
              </w:rPr>
            </w:pPr>
            <w:r>
              <w:rPr>
                <w:rFonts w:ascii="Times New Roman" w:hAnsi="Times New Roman" w:cs="Times New Roman"/>
                <w:color w:val="010205"/>
              </w:rPr>
              <w:t>5.8 (3.5)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AA8B5D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  <w:color w:val="010205"/>
              </w:rPr>
            </w:pPr>
            <w:r>
              <w:rPr>
                <w:rFonts w:ascii="Times New Roman" w:hAnsi="Times New Roman" w:cs="Times New Roman"/>
                <w:color w:val="010205"/>
              </w:rPr>
              <w:t>5.8 (3.2)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B11C32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  <w:color w:val="010205"/>
              </w:rPr>
            </w:pPr>
            <w:r>
              <w:rPr>
                <w:rFonts w:ascii="Times New Roman" w:hAnsi="Times New Roman" w:cs="Times New Roman"/>
                <w:color w:val="010205"/>
              </w:rPr>
              <w:t>4.4 (2.8)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93607D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  <w:color w:val="010205"/>
              </w:rPr>
            </w:pPr>
            <w:r>
              <w:rPr>
                <w:rFonts w:ascii="Times New Roman" w:hAnsi="Times New Roman" w:cs="Times New Roman"/>
                <w:color w:val="010205"/>
              </w:rPr>
              <w:t>3.1 (2.9)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E96957" w14:textId="77777777" w:rsidR="0019798D" w:rsidRDefault="0019798D">
            <w:pPr>
              <w:widowControl w:val="0"/>
              <w:jc w:val="center"/>
            </w:pPr>
            <w:r>
              <w:rPr>
                <w:rFonts w:ascii="Times New Roman" w:hAnsi="Times New Roman" w:cs="Times New Roman"/>
                <w:color w:val="010205"/>
              </w:rPr>
              <w:t>5.1 (3.0)</w:t>
            </w:r>
          </w:p>
        </w:tc>
      </w:tr>
      <w:tr w:rsidR="0019798D" w14:paraId="677B4427" w14:textId="77777777"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AB61782" w14:textId="77777777" w:rsidR="0019798D" w:rsidRDefault="0019798D">
            <w:pPr>
              <w:jc w:val="center"/>
              <w:rPr>
                <w:rFonts w:ascii="Times New Roman" w:hAnsi="Times New Roman" w:cs="Times New Roman"/>
                <w:b/>
                <w:bCs/>
                <w:lang w:val="en-CA"/>
              </w:rPr>
            </w:pPr>
            <w:r>
              <w:rPr>
                <w:rFonts w:ascii="Times New Roman" w:hAnsi="Times New Roman" w:cs="Times New Roman"/>
                <w:b/>
                <w:bCs/>
                <w:lang w:val="en-CA"/>
              </w:rPr>
              <w:t>Odontology</w:t>
            </w:r>
          </w:p>
          <w:p w14:paraId="66B0B59C" w14:textId="77777777" w:rsidR="0019798D" w:rsidRDefault="0019798D">
            <w:pPr>
              <w:widowControl w:val="0"/>
              <w:suppressAutoHyphens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lang w:val="en-CA"/>
              </w:rPr>
              <w:t>(n=105)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4340448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  <w:color w:val="010205"/>
              </w:rPr>
            </w:pPr>
            <w:r>
              <w:rPr>
                <w:rFonts w:ascii="Times New Roman" w:hAnsi="Times New Roman" w:cs="Times New Roman"/>
              </w:rPr>
              <w:t>27.4</w:t>
            </w:r>
            <w:r>
              <w:rPr>
                <w:rFonts w:ascii="Times New Roman" w:hAnsi="Times New Roman" w:cs="Times New Roman"/>
                <w:sz w:val="36"/>
                <w:szCs w:val="36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</w:rPr>
              <w:t xml:space="preserve"> (13.0)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94F321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  <w:color w:val="010205"/>
              </w:rPr>
            </w:pPr>
            <w:r>
              <w:rPr>
                <w:rFonts w:ascii="Times New Roman" w:hAnsi="Times New Roman" w:cs="Times New Roman"/>
                <w:color w:val="010205"/>
              </w:rPr>
              <w:t>3.9(2.9)</w:t>
            </w:r>
            <w:r>
              <w:rPr>
                <w:rFonts w:ascii="Times New Roman" w:hAnsi="Times New Roman" w:cs="Times New Roman"/>
                <w:color w:val="010205"/>
                <w:sz w:val="36"/>
                <w:szCs w:val="36"/>
                <w:vertAlign w:val="superscript"/>
              </w:rPr>
              <w:t xml:space="preserve"> a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4022F0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  <w:color w:val="010205"/>
              </w:rPr>
            </w:pPr>
            <w:r>
              <w:rPr>
                <w:rFonts w:ascii="Times New Roman" w:hAnsi="Times New Roman" w:cs="Times New Roman"/>
                <w:color w:val="010205"/>
              </w:rPr>
              <w:t>5.7</w:t>
            </w:r>
            <w:r>
              <w:rPr>
                <w:rFonts w:ascii="Times New Roman" w:hAnsi="Times New Roman" w:cs="Times New Roman"/>
                <w:color w:val="010205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10205"/>
              </w:rPr>
              <w:t>(3.5)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8924E3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  <w:color w:val="010205"/>
              </w:rPr>
            </w:pPr>
            <w:r>
              <w:rPr>
                <w:rFonts w:ascii="Times New Roman" w:hAnsi="Times New Roman" w:cs="Times New Roman"/>
                <w:color w:val="010205"/>
              </w:rPr>
              <w:t>6.4 (</w:t>
            </w:r>
            <w:proofErr w:type="gramStart"/>
            <w:r>
              <w:rPr>
                <w:rFonts w:ascii="Times New Roman" w:hAnsi="Times New Roman" w:cs="Times New Roman"/>
                <w:color w:val="010205"/>
              </w:rPr>
              <w:t>3.0)</w:t>
            </w:r>
            <w:r>
              <w:rPr>
                <w:rFonts w:ascii="Times New Roman" w:hAnsi="Times New Roman" w:cs="Times New Roman"/>
                <w:color w:val="010205"/>
                <w:sz w:val="36"/>
                <w:szCs w:val="36"/>
                <w:vertAlign w:val="superscript"/>
              </w:rPr>
              <w:t>a</w:t>
            </w:r>
            <w:proofErr w:type="gram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58C7D2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  <w:color w:val="010205"/>
              </w:rPr>
            </w:pPr>
            <w:r>
              <w:rPr>
                <w:rFonts w:ascii="Times New Roman" w:hAnsi="Times New Roman" w:cs="Times New Roman"/>
                <w:color w:val="010205"/>
              </w:rPr>
              <w:t>4.6 (</w:t>
            </w:r>
            <w:proofErr w:type="gramStart"/>
            <w:r>
              <w:rPr>
                <w:rFonts w:ascii="Times New Roman" w:hAnsi="Times New Roman" w:cs="Times New Roman"/>
                <w:color w:val="010205"/>
              </w:rPr>
              <w:t>2.9)</w:t>
            </w:r>
            <w:r>
              <w:rPr>
                <w:rFonts w:ascii="Times New Roman" w:hAnsi="Times New Roman" w:cs="Times New Roman"/>
                <w:color w:val="010205"/>
                <w:sz w:val="36"/>
                <w:szCs w:val="36"/>
                <w:vertAlign w:val="superscript"/>
              </w:rPr>
              <w:t>a</w:t>
            </w:r>
            <w:proofErr w:type="gramEnd"/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AF69556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  <w:color w:val="010205"/>
              </w:rPr>
            </w:pPr>
            <w:r>
              <w:rPr>
                <w:rFonts w:ascii="Times New Roman" w:hAnsi="Times New Roman" w:cs="Times New Roman"/>
                <w:color w:val="010205"/>
              </w:rPr>
              <w:t>3.2 (2.9)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CBDA1C" w14:textId="77777777" w:rsidR="0019798D" w:rsidRDefault="0019798D">
            <w:pPr>
              <w:widowControl w:val="0"/>
              <w:jc w:val="center"/>
            </w:pPr>
            <w:r>
              <w:rPr>
                <w:rFonts w:ascii="Times New Roman" w:hAnsi="Times New Roman" w:cs="Times New Roman"/>
                <w:color w:val="010205"/>
              </w:rPr>
              <w:t>5.5 (2.9)</w:t>
            </w:r>
          </w:p>
        </w:tc>
      </w:tr>
      <w:tr w:rsidR="0019798D" w14:paraId="7F030A31" w14:textId="77777777"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F28027" w14:textId="77777777" w:rsidR="0019798D" w:rsidRDefault="0019798D">
            <w:pPr>
              <w:jc w:val="center"/>
              <w:rPr>
                <w:rFonts w:ascii="Times New Roman" w:hAnsi="Times New Roman" w:cs="Times New Roman"/>
                <w:b/>
                <w:bCs/>
                <w:lang w:val="en-CA"/>
              </w:rPr>
            </w:pPr>
            <w:r>
              <w:rPr>
                <w:rFonts w:ascii="Times New Roman" w:hAnsi="Times New Roman" w:cs="Times New Roman"/>
                <w:b/>
                <w:bCs/>
                <w:lang w:val="en-CA"/>
              </w:rPr>
              <w:t>Biological sciences</w:t>
            </w:r>
          </w:p>
          <w:p w14:paraId="382B5F44" w14:textId="77777777" w:rsidR="0019798D" w:rsidRDefault="0019798D">
            <w:pPr>
              <w:widowControl w:val="0"/>
              <w:suppressAutoHyphens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lang w:val="en-CA"/>
              </w:rPr>
              <w:t>(n=106)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F27A5C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28.9</w:t>
            </w:r>
            <w:r>
              <w:rPr>
                <w:rFonts w:ascii="Times New Roman" w:hAnsi="Times New Roman" w:cs="Times New Roman"/>
                <w:sz w:val="36"/>
                <w:szCs w:val="36"/>
                <w:vertAlign w:val="superscript"/>
              </w:rPr>
              <w:t>b</w:t>
            </w:r>
          </w:p>
          <w:p w14:paraId="5B4D0046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  <w:color w:val="010205"/>
              </w:rPr>
            </w:pPr>
            <w:r>
              <w:rPr>
                <w:rFonts w:ascii="Times New Roman" w:hAnsi="Times New Roman" w:cs="Times New Roman"/>
              </w:rPr>
              <w:t>(14.0)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4106A00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  <w:color w:val="010205"/>
              </w:rPr>
            </w:pPr>
            <w:r>
              <w:rPr>
                <w:rFonts w:ascii="Times New Roman" w:hAnsi="Times New Roman" w:cs="Times New Roman"/>
                <w:color w:val="010205"/>
              </w:rPr>
              <w:t>4.1(2.</w:t>
            </w:r>
            <w:proofErr w:type="gramStart"/>
            <w:r>
              <w:rPr>
                <w:rFonts w:ascii="Times New Roman" w:hAnsi="Times New Roman" w:cs="Times New Roman"/>
                <w:color w:val="010205"/>
              </w:rPr>
              <w:t>9)</w:t>
            </w:r>
            <w:r>
              <w:rPr>
                <w:rFonts w:ascii="Times New Roman" w:hAnsi="Times New Roman" w:cs="Times New Roman"/>
                <w:color w:val="010205"/>
                <w:sz w:val="36"/>
                <w:szCs w:val="36"/>
                <w:vertAlign w:val="superscript"/>
              </w:rPr>
              <w:t>b</w:t>
            </w:r>
            <w:proofErr w:type="gramEnd"/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BF6367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  <w:color w:val="010205"/>
              </w:rPr>
            </w:pPr>
            <w:r>
              <w:rPr>
                <w:rFonts w:ascii="Times New Roman" w:hAnsi="Times New Roman" w:cs="Times New Roman"/>
                <w:color w:val="010205"/>
              </w:rPr>
              <w:t>6.6(3.</w:t>
            </w:r>
            <w:proofErr w:type="gramStart"/>
            <w:r>
              <w:rPr>
                <w:rFonts w:ascii="Times New Roman" w:hAnsi="Times New Roman" w:cs="Times New Roman"/>
                <w:color w:val="010205"/>
              </w:rPr>
              <w:t>6)</w:t>
            </w:r>
            <w:r>
              <w:rPr>
                <w:rFonts w:ascii="Times New Roman" w:hAnsi="Times New Roman" w:cs="Times New Roman"/>
                <w:color w:val="010205"/>
                <w:sz w:val="36"/>
                <w:szCs w:val="36"/>
                <w:vertAlign w:val="superscript"/>
              </w:rPr>
              <w:t>a</w:t>
            </w:r>
            <w:proofErr w:type="gramEnd"/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556BB7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  <w:color w:val="010205"/>
              </w:rPr>
            </w:pPr>
            <w:r>
              <w:rPr>
                <w:rFonts w:ascii="Times New Roman" w:hAnsi="Times New Roman" w:cs="Times New Roman"/>
                <w:color w:val="010205"/>
              </w:rPr>
              <w:t>6.2 (</w:t>
            </w:r>
            <w:proofErr w:type="gramStart"/>
            <w:r>
              <w:rPr>
                <w:rFonts w:ascii="Times New Roman" w:hAnsi="Times New Roman" w:cs="Times New Roman"/>
                <w:color w:val="010205"/>
              </w:rPr>
              <w:t>3.6)</w:t>
            </w:r>
            <w:r>
              <w:rPr>
                <w:rFonts w:ascii="Times New Roman" w:hAnsi="Times New Roman" w:cs="Times New Roman"/>
                <w:color w:val="010205"/>
                <w:sz w:val="36"/>
                <w:szCs w:val="36"/>
                <w:vertAlign w:val="superscript"/>
              </w:rPr>
              <w:t>b</w:t>
            </w:r>
            <w:proofErr w:type="gram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122AB8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  <w:color w:val="010205"/>
              </w:rPr>
            </w:pPr>
            <w:r>
              <w:rPr>
                <w:rFonts w:ascii="Times New Roman" w:hAnsi="Times New Roman" w:cs="Times New Roman"/>
                <w:color w:val="010205"/>
              </w:rPr>
              <w:t>4.9 (</w:t>
            </w:r>
            <w:proofErr w:type="gramStart"/>
            <w:r>
              <w:rPr>
                <w:rFonts w:ascii="Times New Roman" w:hAnsi="Times New Roman" w:cs="Times New Roman"/>
                <w:color w:val="010205"/>
              </w:rPr>
              <w:t>2.9)</w:t>
            </w:r>
            <w:r>
              <w:rPr>
                <w:rFonts w:ascii="Times New Roman" w:hAnsi="Times New Roman" w:cs="Times New Roman"/>
                <w:color w:val="010205"/>
                <w:sz w:val="36"/>
                <w:szCs w:val="36"/>
                <w:vertAlign w:val="superscript"/>
              </w:rPr>
              <w:t>b</w:t>
            </w:r>
            <w:proofErr w:type="gramEnd"/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FD833A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  <w:color w:val="010205"/>
              </w:rPr>
            </w:pPr>
            <w:r>
              <w:rPr>
                <w:rFonts w:ascii="Times New Roman" w:hAnsi="Times New Roman" w:cs="Times New Roman"/>
                <w:color w:val="010205"/>
              </w:rPr>
              <w:t>3.8 (</w:t>
            </w:r>
            <w:proofErr w:type="gramStart"/>
            <w:r>
              <w:rPr>
                <w:rFonts w:ascii="Times New Roman" w:hAnsi="Times New Roman" w:cs="Times New Roman"/>
                <w:color w:val="010205"/>
              </w:rPr>
              <w:t>3.1)</w:t>
            </w:r>
            <w:r>
              <w:rPr>
                <w:rFonts w:ascii="Times New Roman" w:hAnsi="Times New Roman" w:cs="Times New Roman"/>
                <w:color w:val="010205"/>
                <w:sz w:val="36"/>
                <w:szCs w:val="36"/>
                <w:vertAlign w:val="superscript"/>
              </w:rPr>
              <w:t>a</w:t>
            </w:r>
            <w:proofErr w:type="gramEnd"/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A00C43" w14:textId="77777777" w:rsidR="0019798D" w:rsidRDefault="0019798D">
            <w:pPr>
              <w:widowControl w:val="0"/>
              <w:jc w:val="center"/>
            </w:pPr>
            <w:r>
              <w:rPr>
                <w:rFonts w:ascii="Times New Roman" w:hAnsi="Times New Roman" w:cs="Times New Roman"/>
                <w:color w:val="010205"/>
              </w:rPr>
              <w:t>5.3 (3.2)</w:t>
            </w:r>
          </w:p>
        </w:tc>
      </w:tr>
      <w:tr w:rsidR="0019798D" w14:paraId="405EB9AE" w14:textId="77777777"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AAE390" w14:textId="77777777" w:rsidR="0019798D" w:rsidRDefault="0019798D">
            <w:pPr>
              <w:jc w:val="center"/>
              <w:rPr>
                <w:rFonts w:ascii="Times New Roman" w:hAnsi="Times New Roman" w:cs="Times New Roman"/>
                <w:b/>
                <w:bCs/>
                <w:lang w:val="en-CA"/>
              </w:rPr>
            </w:pPr>
            <w:r>
              <w:rPr>
                <w:rFonts w:ascii="Times New Roman" w:hAnsi="Times New Roman" w:cs="Times New Roman"/>
                <w:b/>
                <w:bCs/>
                <w:lang w:val="en-CA"/>
              </w:rPr>
              <w:t>Psychology</w:t>
            </w:r>
          </w:p>
          <w:p w14:paraId="60E8E0CE" w14:textId="77777777" w:rsidR="0019798D" w:rsidRDefault="0019798D">
            <w:pPr>
              <w:widowControl w:val="0"/>
              <w:suppressAutoHyphens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lang w:val="en-CA"/>
              </w:rPr>
              <w:t>(n=135)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052257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  <w:color w:val="010205"/>
              </w:rPr>
            </w:pPr>
            <w:proofErr w:type="gramStart"/>
            <w:r>
              <w:rPr>
                <w:rFonts w:ascii="Times New Roman" w:hAnsi="Times New Roman" w:cs="Times New Roman"/>
              </w:rPr>
              <w:t>21.9</w:t>
            </w:r>
            <w:r>
              <w:rPr>
                <w:rFonts w:ascii="Times New Roman" w:hAnsi="Times New Roman" w:cs="Times New Roman"/>
                <w:sz w:val="36"/>
                <w:szCs w:val="36"/>
                <w:vertAlign w:val="superscript"/>
              </w:rPr>
              <w:t>a,b</w:t>
            </w:r>
            <w:proofErr w:type="gramEnd"/>
            <w:r>
              <w:rPr>
                <w:rFonts w:ascii="Times New Roman" w:hAnsi="Times New Roman" w:cs="Times New Roman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(12.6)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0345D7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  <w:color w:val="010205"/>
              </w:rPr>
            </w:pPr>
            <w:r>
              <w:rPr>
                <w:rFonts w:ascii="Times New Roman" w:hAnsi="Times New Roman" w:cs="Times New Roman"/>
                <w:color w:val="010205"/>
              </w:rPr>
              <w:t>3.0(2.</w:t>
            </w:r>
            <w:proofErr w:type="gramStart"/>
            <w:r>
              <w:rPr>
                <w:rFonts w:ascii="Times New Roman" w:hAnsi="Times New Roman" w:cs="Times New Roman"/>
                <w:color w:val="010205"/>
              </w:rPr>
              <w:t>8)</w:t>
            </w:r>
            <w:proofErr w:type="spellStart"/>
            <w:r>
              <w:rPr>
                <w:rFonts w:ascii="Times New Roman" w:hAnsi="Times New Roman" w:cs="Times New Roman"/>
                <w:color w:val="010205"/>
                <w:sz w:val="36"/>
                <w:szCs w:val="36"/>
                <w:vertAlign w:val="superscript"/>
              </w:rPr>
              <w:t>a</w:t>
            </w:r>
            <w:proofErr w:type="gramEnd"/>
            <w:r>
              <w:rPr>
                <w:rFonts w:ascii="Times New Roman" w:hAnsi="Times New Roman" w:cs="Times New Roman"/>
                <w:color w:val="010205"/>
                <w:sz w:val="36"/>
                <w:szCs w:val="36"/>
                <w:vertAlign w:val="superscript"/>
              </w:rPr>
              <w:t>,b</w:t>
            </w:r>
            <w:proofErr w:type="spellEnd"/>
            <w:r>
              <w:rPr>
                <w:rFonts w:ascii="Times New Roman" w:hAnsi="Times New Roman" w:cs="Times New Roman"/>
                <w:color w:val="010205"/>
              </w:rPr>
              <w:t xml:space="preserve"> 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9B019B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  <w:color w:val="010205"/>
              </w:rPr>
            </w:pPr>
            <w:r>
              <w:rPr>
                <w:rFonts w:ascii="Times New Roman" w:hAnsi="Times New Roman" w:cs="Times New Roman"/>
                <w:color w:val="010205"/>
              </w:rPr>
              <w:t>5.0(3.</w:t>
            </w:r>
            <w:proofErr w:type="gramStart"/>
            <w:r>
              <w:rPr>
                <w:rFonts w:ascii="Times New Roman" w:hAnsi="Times New Roman" w:cs="Times New Roman"/>
                <w:color w:val="010205"/>
              </w:rPr>
              <w:t>5)</w:t>
            </w:r>
            <w:r>
              <w:rPr>
                <w:rFonts w:ascii="Times New Roman" w:hAnsi="Times New Roman" w:cs="Times New Roman"/>
                <w:color w:val="010205"/>
                <w:sz w:val="36"/>
                <w:szCs w:val="36"/>
                <w:vertAlign w:val="superscript"/>
              </w:rPr>
              <w:t>a</w:t>
            </w:r>
            <w:proofErr w:type="gramEnd"/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994923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  <w:color w:val="010205"/>
              </w:rPr>
            </w:pPr>
            <w:r>
              <w:rPr>
                <w:rFonts w:ascii="Times New Roman" w:hAnsi="Times New Roman" w:cs="Times New Roman"/>
                <w:color w:val="010205"/>
              </w:rPr>
              <w:t>4.7(2.</w:t>
            </w:r>
            <w:proofErr w:type="gramStart"/>
            <w:r>
              <w:rPr>
                <w:rFonts w:ascii="Times New Roman" w:hAnsi="Times New Roman" w:cs="Times New Roman"/>
                <w:color w:val="010205"/>
              </w:rPr>
              <w:t>9)</w:t>
            </w:r>
            <w:proofErr w:type="spellStart"/>
            <w:r>
              <w:rPr>
                <w:rFonts w:ascii="Times New Roman" w:hAnsi="Times New Roman" w:cs="Times New Roman"/>
                <w:color w:val="010205"/>
                <w:sz w:val="36"/>
                <w:szCs w:val="36"/>
                <w:vertAlign w:val="superscript"/>
              </w:rPr>
              <w:t>a</w:t>
            </w:r>
            <w:proofErr w:type="gramEnd"/>
            <w:r>
              <w:rPr>
                <w:rFonts w:ascii="Times New Roman" w:hAnsi="Times New Roman" w:cs="Times New Roman"/>
                <w:color w:val="010205"/>
                <w:sz w:val="36"/>
                <w:szCs w:val="36"/>
                <w:vertAlign w:val="superscript"/>
              </w:rPr>
              <w:t>,b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D979589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  <w:color w:val="010205"/>
              </w:rPr>
            </w:pPr>
            <w:r>
              <w:rPr>
                <w:rFonts w:ascii="Times New Roman" w:hAnsi="Times New Roman" w:cs="Times New Roman"/>
                <w:color w:val="010205"/>
              </w:rPr>
              <w:t>3.7 (</w:t>
            </w:r>
            <w:proofErr w:type="gramStart"/>
            <w:r>
              <w:rPr>
                <w:rFonts w:ascii="Times New Roman" w:hAnsi="Times New Roman" w:cs="Times New Roman"/>
                <w:color w:val="010205"/>
              </w:rPr>
              <w:t>2.7)</w:t>
            </w:r>
            <w:proofErr w:type="spellStart"/>
            <w:r>
              <w:rPr>
                <w:rFonts w:ascii="Times New Roman" w:hAnsi="Times New Roman" w:cs="Times New Roman"/>
                <w:color w:val="010205"/>
                <w:sz w:val="36"/>
                <w:szCs w:val="36"/>
                <w:vertAlign w:val="superscript"/>
              </w:rPr>
              <w:t>a</w:t>
            </w:r>
            <w:proofErr w:type="gramEnd"/>
            <w:r>
              <w:rPr>
                <w:rFonts w:ascii="Times New Roman" w:hAnsi="Times New Roman" w:cs="Times New Roman"/>
                <w:color w:val="010205"/>
                <w:sz w:val="36"/>
                <w:szCs w:val="36"/>
                <w:vertAlign w:val="superscript"/>
              </w:rPr>
              <w:t>,b</w:t>
            </w:r>
            <w:proofErr w:type="spellEnd"/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509019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  <w:color w:val="010205"/>
              </w:rPr>
            </w:pPr>
            <w:r>
              <w:rPr>
                <w:rFonts w:ascii="Times New Roman" w:hAnsi="Times New Roman" w:cs="Times New Roman"/>
                <w:color w:val="010205"/>
              </w:rPr>
              <w:t>2.5 (</w:t>
            </w:r>
            <w:proofErr w:type="gramStart"/>
            <w:r>
              <w:rPr>
                <w:rFonts w:ascii="Times New Roman" w:hAnsi="Times New Roman" w:cs="Times New Roman"/>
                <w:color w:val="010205"/>
              </w:rPr>
              <w:t>2.9)</w:t>
            </w:r>
            <w:r>
              <w:rPr>
                <w:rFonts w:ascii="Times New Roman" w:hAnsi="Times New Roman" w:cs="Times New Roman"/>
                <w:color w:val="010205"/>
                <w:sz w:val="36"/>
                <w:szCs w:val="36"/>
                <w:vertAlign w:val="superscript"/>
              </w:rPr>
              <w:t>a</w:t>
            </w:r>
            <w:proofErr w:type="gramEnd"/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B4D510" w14:textId="77777777" w:rsidR="0019798D" w:rsidRDefault="0019798D">
            <w:pPr>
              <w:widowControl w:val="0"/>
              <w:jc w:val="center"/>
            </w:pPr>
            <w:r>
              <w:rPr>
                <w:rFonts w:ascii="Times New Roman" w:hAnsi="Times New Roman" w:cs="Times New Roman"/>
                <w:color w:val="010205"/>
              </w:rPr>
              <w:t>4.6 (2.9)</w:t>
            </w:r>
          </w:p>
        </w:tc>
      </w:tr>
      <w:tr w:rsidR="0019798D" w14:paraId="43C147EA" w14:textId="77777777"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D060D39" w14:textId="77777777" w:rsidR="0019798D" w:rsidRDefault="001979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ANOVA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360259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F(2)=</w:t>
            </w:r>
            <w:proofErr w:type="gramEnd"/>
            <w:r>
              <w:rPr>
                <w:rFonts w:ascii="Times New Roman" w:hAnsi="Times New Roman" w:cs="Times New Roman"/>
              </w:rPr>
              <w:t>8.4</w:t>
            </w:r>
          </w:p>
          <w:p w14:paraId="7F04E479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  <w:color w:val="010205"/>
              </w:rPr>
            </w:pPr>
            <w:r>
              <w:rPr>
                <w:rFonts w:ascii="Times New Roman" w:hAnsi="Times New Roman" w:cs="Times New Roman"/>
              </w:rPr>
              <w:t>P&lt;0.001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BDF57B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  <w:color w:val="010205"/>
              </w:rPr>
            </w:pPr>
            <w:proofErr w:type="gramStart"/>
            <w:r>
              <w:rPr>
                <w:rFonts w:ascii="Times New Roman" w:hAnsi="Times New Roman" w:cs="Times New Roman"/>
                <w:color w:val="010205"/>
              </w:rPr>
              <w:t>F(2)=</w:t>
            </w:r>
            <w:proofErr w:type="gramEnd"/>
            <w:r>
              <w:rPr>
                <w:rFonts w:ascii="Times New Roman" w:hAnsi="Times New Roman" w:cs="Times New Roman"/>
                <w:color w:val="010205"/>
              </w:rPr>
              <w:t>4.7</w:t>
            </w:r>
          </w:p>
          <w:p w14:paraId="077F75BC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  <w:color w:val="010205"/>
              </w:rPr>
            </w:pPr>
            <w:r>
              <w:rPr>
                <w:rFonts w:ascii="Times New Roman" w:hAnsi="Times New Roman" w:cs="Times New Roman"/>
                <w:color w:val="010205"/>
              </w:rPr>
              <w:t>P=0.009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D45F20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  <w:color w:val="010205"/>
              </w:rPr>
            </w:pPr>
            <w:proofErr w:type="gramStart"/>
            <w:r>
              <w:rPr>
                <w:rFonts w:ascii="Times New Roman" w:hAnsi="Times New Roman" w:cs="Times New Roman"/>
                <w:color w:val="010205"/>
              </w:rPr>
              <w:t>F(2)=</w:t>
            </w:r>
            <w:proofErr w:type="gramEnd"/>
            <w:r>
              <w:rPr>
                <w:rFonts w:ascii="Times New Roman" w:hAnsi="Times New Roman" w:cs="Times New Roman"/>
                <w:color w:val="010205"/>
              </w:rPr>
              <w:t>5.6</w:t>
            </w:r>
          </w:p>
          <w:p w14:paraId="51522072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  <w:color w:val="010205"/>
              </w:rPr>
            </w:pPr>
            <w:r>
              <w:rPr>
                <w:rFonts w:ascii="Times New Roman" w:hAnsi="Times New Roman" w:cs="Times New Roman"/>
                <w:color w:val="010205"/>
              </w:rPr>
              <w:t>P=0.004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6B39CBD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  <w:color w:val="010205"/>
              </w:rPr>
            </w:pPr>
            <w:proofErr w:type="gramStart"/>
            <w:r>
              <w:rPr>
                <w:rFonts w:ascii="Times New Roman" w:hAnsi="Times New Roman" w:cs="Times New Roman"/>
                <w:color w:val="010205"/>
              </w:rPr>
              <w:t>F(2)=</w:t>
            </w:r>
            <w:proofErr w:type="gramEnd"/>
            <w:r>
              <w:rPr>
                <w:rFonts w:ascii="Times New Roman" w:hAnsi="Times New Roman" w:cs="Times New Roman"/>
                <w:color w:val="010205"/>
              </w:rPr>
              <w:t>9.2</w:t>
            </w:r>
          </w:p>
          <w:p w14:paraId="4390EB02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  <w:color w:val="010205"/>
              </w:rPr>
            </w:pPr>
            <w:r>
              <w:rPr>
                <w:rFonts w:ascii="Times New Roman" w:hAnsi="Times New Roman" w:cs="Times New Roman"/>
                <w:color w:val="010205"/>
              </w:rPr>
              <w:t>P&lt;0.001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94783B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  <w:color w:val="010205"/>
              </w:rPr>
            </w:pPr>
            <w:proofErr w:type="gramStart"/>
            <w:r>
              <w:rPr>
                <w:rFonts w:ascii="Times New Roman" w:hAnsi="Times New Roman" w:cs="Times New Roman"/>
                <w:color w:val="010205"/>
              </w:rPr>
              <w:t>F(2)=</w:t>
            </w:r>
            <w:proofErr w:type="gramEnd"/>
            <w:r>
              <w:rPr>
                <w:rFonts w:ascii="Times New Roman" w:hAnsi="Times New Roman" w:cs="Times New Roman"/>
                <w:color w:val="010205"/>
              </w:rPr>
              <w:t>4.9</w:t>
            </w:r>
          </w:p>
          <w:p w14:paraId="3FD5345E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  <w:color w:val="010205"/>
              </w:rPr>
            </w:pPr>
            <w:r>
              <w:rPr>
                <w:rFonts w:ascii="Times New Roman" w:hAnsi="Times New Roman" w:cs="Times New Roman"/>
                <w:color w:val="010205"/>
              </w:rPr>
              <w:t>P=0.008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46D82E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  <w:color w:val="010205"/>
              </w:rPr>
            </w:pPr>
            <w:proofErr w:type="gramStart"/>
            <w:r>
              <w:rPr>
                <w:rFonts w:ascii="Times New Roman" w:hAnsi="Times New Roman" w:cs="Times New Roman"/>
                <w:color w:val="010205"/>
              </w:rPr>
              <w:t>F(2)=</w:t>
            </w:r>
            <w:proofErr w:type="gramEnd"/>
            <w:r>
              <w:rPr>
                <w:rFonts w:ascii="Times New Roman" w:hAnsi="Times New Roman" w:cs="Times New Roman"/>
                <w:color w:val="010205"/>
              </w:rPr>
              <w:t>5.5</w:t>
            </w:r>
          </w:p>
          <w:p w14:paraId="45E05B57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  <w:color w:val="010205"/>
              </w:rPr>
            </w:pPr>
            <w:r>
              <w:rPr>
                <w:rFonts w:ascii="Times New Roman" w:hAnsi="Times New Roman" w:cs="Times New Roman"/>
                <w:color w:val="010205"/>
              </w:rPr>
              <w:t>P=0.005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1CF165" w14:textId="77777777" w:rsidR="0019798D" w:rsidRDefault="0019798D">
            <w:pPr>
              <w:widowControl w:val="0"/>
              <w:jc w:val="center"/>
              <w:rPr>
                <w:rFonts w:ascii="Times New Roman" w:hAnsi="Times New Roman" w:cs="Times New Roman"/>
                <w:color w:val="010205"/>
              </w:rPr>
            </w:pPr>
            <w:proofErr w:type="gramStart"/>
            <w:r>
              <w:rPr>
                <w:rFonts w:ascii="Times New Roman" w:hAnsi="Times New Roman" w:cs="Times New Roman"/>
                <w:color w:val="010205"/>
              </w:rPr>
              <w:t>F(2)=</w:t>
            </w:r>
            <w:proofErr w:type="gramEnd"/>
            <w:r>
              <w:rPr>
                <w:rFonts w:ascii="Times New Roman" w:hAnsi="Times New Roman" w:cs="Times New Roman"/>
                <w:color w:val="010205"/>
              </w:rPr>
              <w:t>2.7</w:t>
            </w:r>
          </w:p>
          <w:p w14:paraId="306592E6" w14:textId="77777777" w:rsidR="0019798D" w:rsidRDefault="0019798D">
            <w:pPr>
              <w:widowControl w:val="0"/>
              <w:jc w:val="center"/>
            </w:pPr>
            <w:r>
              <w:rPr>
                <w:rFonts w:ascii="Times New Roman" w:hAnsi="Times New Roman" w:cs="Times New Roman"/>
                <w:color w:val="010205"/>
              </w:rPr>
              <w:t>P=0.071</w:t>
            </w:r>
          </w:p>
        </w:tc>
      </w:tr>
    </w:tbl>
    <w:p w14:paraId="68F0A4FC" w14:textId="77777777" w:rsidR="0019798D" w:rsidRDefault="0019798D"/>
    <w:p w14:paraId="72F65499" w14:textId="77777777" w:rsidR="0019798D" w:rsidRDefault="0019798D"/>
    <w:sectPr w:rsidR="0019798D">
      <w:pgSz w:w="12240" w:h="15840"/>
      <w:pgMar w:top="765" w:right="1440" w:bottom="776" w:left="1440" w:header="708" w:footer="720" w:gutter="0"/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D506A0" w14:textId="77777777" w:rsidR="005E004B" w:rsidRDefault="005E004B">
      <w:pPr>
        <w:rPr>
          <w:rFonts w:hint="eastAsia"/>
        </w:rPr>
      </w:pPr>
      <w:r>
        <w:separator/>
      </w:r>
    </w:p>
  </w:endnote>
  <w:endnote w:type="continuationSeparator" w:id="0">
    <w:p w14:paraId="6C79FC8B" w14:textId="77777777" w:rsidR="005E004B" w:rsidRDefault="005E004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B0604020202020204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04BA32" w14:textId="77777777" w:rsidR="005E004B" w:rsidRDefault="005E004B">
      <w:pPr>
        <w:rPr>
          <w:rFonts w:hint="eastAsia"/>
        </w:rPr>
      </w:pPr>
      <w:r>
        <w:separator/>
      </w:r>
    </w:p>
  </w:footnote>
  <w:footnote w:type="continuationSeparator" w:id="0">
    <w:p w14:paraId="43F59564" w14:textId="77777777" w:rsidR="005E004B" w:rsidRDefault="005E004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522"/>
    <w:rsid w:val="0019798D"/>
    <w:rsid w:val="00372522"/>
    <w:rsid w:val="00446A2B"/>
    <w:rsid w:val="00475D34"/>
    <w:rsid w:val="005E004B"/>
    <w:rsid w:val="00AC298B"/>
    <w:rsid w:val="00D05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7B255E0"/>
  <w15:chartTrackingRefBased/>
  <w15:docId w15:val="{32600507-A74A-A04A-AB35-0088F6001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ascii="Liberation Serif" w:eastAsia="NSimSun" w:hAnsi="Liberation Serif" w:cs="Mangal"/>
      <w:kern w:val="1"/>
      <w:sz w:val="24"/>
      <w:szCs w:val="24"/>
      <w:lang w:val="es-ES" w:eastAsia="hi-IN" w:bidi="hi-I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DefaultParagraphFont">
    <w:name w:val="Default Paragraph Font"/>
  </w:style>
  <w:style w:type="character" w:customStyle="1" w:styleId="EncabezadoCar">
    <w:name w:val="Encabezado Car"/>
    <w:rPr>
      <w:rFonts w:ascii="Liberation Serif" w:eastAsia="NSimSun" w:hAnsi="Liberation Serif" w:cs="Mangal"/>
      <w:szCs w:val="21"/>
      <w:lang w:val="es-ES" w:eastAsia="hi-IN" w:bidi="hi-IN"/>
    </w:rPr>
  </w:style>
  <w:style w:type="paragraph" w:customStyle="1" w:styleId="Heading">
    <w:name w:val="Heading"/>
    <w:basedOn w:val="Normal"/>
    <w:next w:val="Textoindependiente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  <w:rPr>
      <w:rFonts w:cs="Lucida Sans"/>
    </w:rPr>
  </w:style>
  <w:style w:type="paragraph" w:customStyle="1" w:styleId="Caption">
    <w:name w:val="Caption"/>
    <w:basedOn w:val="Normal"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Normal"/>
    <w:pPr>
      <w:suppressLineNumbers/>
    </w:pPr>
    <w:rPr>
      <w:rFonts w:cs="Lucida Sans"/>
    </w:rPr>
  </w:style>
  <w:style w:type="paragraph" w:styleId="Encabezado">
    <w:name w:val="header"/>
    <w:basedOn w:val="Normal"/>
    <w:pPr>
      <w:suppressLineNumbers/>
      <w:tabs>
        <w:tab w:val="center" w:pos="4252"/>
        <w:tab w:val="right" w:pos="8504"/>
      </w:tabs>
    </w:pPr>
    <w:rPr>
      <w:szCs w:val="21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Piedepgina">
    <w:name w:val="footer"/>
    <w:basedOn w:val="Normal"/>
    <w:pPr>
      <w:suppressLineNumbers/>
      <w:tabs>
        <w:tab w:val="center" w:pos="4986"/>
        <w:tab w:val="right" w:pos="99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HUGO CANO RAMIREZ</dc:creator>
  <cp:keywords/>
  <cp:lastModifiedBy>HUGO CANO RAMIREZ</cp:lastModifiedBy>
  <cp:revision>2</cp:revision>
  <cp:lastPrinted>1601-01-01T00:00:00Z</cp:lastPrinted>
  <dcterms:created xsi:type="dcterms:W3CDTF">2025-04-24T14:37:00Z</dcterms:created>
  <dcterms:modified xsi:type="dcterms:W3CDTF">2025-04-24T14:37:00Z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